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D0B1" w14:textId="77777777" w:rsidR="00BA2828" w:rsidRDefault="00BA2828" w:rsidP="00BA2828">
      <w:pPr>
        <w:pStyle w:val="af0"/>
        <w:jc w:val="right"/>
        <w:rPr>
          <w:lang w:val="ru-RU"/>
        </w:rPr>
      </w:pPr>
      <w:r>
        <w:rPr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E2D6C41" wp14:editId="4F9EBA5A">
            <wp:simplePos x="0" y="0"/>
            <wp:positionH relativeFrom="column">
              <wp:posOffset>2383155</wp:posOffset>
            </wp:positionH>
            <wp:positionV relativeFrom="paragraph">
              <wp:posOffset>0</wp:posOffset>
            </wp:positionV>
            <wp:extent cx="619125" cy="752475"/>
            <wp:effectExtent l="0" t="0" r="9525" b="9525"/>
            <wp:wrapNone/>
            <wp:docPr id="1098648436" name="Рисунок 1098648436" descr="http://www.narvaplan.ee/N_v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rvaplan.ee/N_va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75FE624" wp14:editId="550CA594">
            <wp:extent cx="384175" cy="389890"/>
            <wp:effectExtent l="0" t="0" r="0" b="0"/>
            <wp:docPr id="58334375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B3DD8F" w14:textId="77777777" w:rsidR="00BA2828" w:rsidRDefault="00BA2828" w:rsidP="00BA2828">
      <w:pPr>
        <w:pStyle w:val="af0"/>
        <w:rPr>
          <w:lang w:val="ru-RU"/>
        </w:rPr>
      </w:pPr>
    </w:p>
    <w:p w14:paraId="694786D2" w14:textId="77777777" w:rsidR="00BA2828" w:rsidRDefault="00BA2828" w:rsidP="00BA2828">
      <w:pPr>
        <w:pStyle w:val="af0"/>
        <w:rPr>
          <w:lang w:val="ru-RU"/>
        </w:rPr>
      </w:pPr>
    </w:p>
    <w:p w14:paraId="780C1840" w14:textId="77777777" w:rsidR="00BA2828" w:rsidRDefault="00BA2828" w:rsidP="00BA2828">
      <w:pPr>
        <w:pStyle w:val="af0"/>
        <w:rPr>
          <w:lang w:val="ru-RU"/>
        </w:rPr>
      </w:pPr>
    </w:p>
    <w:p w14:paraId="030B5A05" w14:textId="77777777" w:rsidR="00BA2828" w:rsidRDefault="00BA2828" w:rsidP="00BA2828">
      <w:pPr>
        <w:pStyle w:val="af0"/>
        <w:rPr>
          <w:lang w:val="ru-RU"/>
        </w:rPr>
      </w:pPr>
    </w:p>
    <w:p w14:paraId="65893493" w14:textId="77777777" w:rsidR="00BA2828" w:rsidRDefault="00BA2828" w:rsidP="00BA2828">
      <w:pPr>
        <w:pStyle w:val="af0"/>
        <w:rPr>
          <w:lang w:val="ru-RU"/>
        </w:rPr>
      </w:pPr>
    </w:p>
    <w:p w14:paraId="5BB2E589" w14:textId="77777777" w:rsidR="00BA2828" w:rsidRPr="00BA2828" w:rsidRDefault="00BA2828" w:rsidP="00BA282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BA2828">
        <w:rPr>
          <w:rFonts w:ascii="Times New Roman" w:hAnsi="Times New Roman" w:cs="Times New Roman"/>
          <w:b/>
          <w:bCs/>
          <w:color w:val="auto"/>
          <w:sz w:val="32"/>
          <w:szCs w:val="32"/>
        </w:rPr>
        <w:t>NARVA LINNAVALITSUSE KULTUURIOSAKOND</w:t>
      </w:r>
    </w:p>
    <w:p w14:paraId="791CAC75" w14:textId="77777777" w:rsidR="00BA2828" w:rsidRPr="00ED34A3" w:rsidRDefault="00BA2828" w:rsidP="00BA2828">
      <w:pPr>
        <w:pStyle w:val="af0"/>
        <w:rPr>
          <w:lang w:val="en-US"/>
        </w:rPr>
      </w:pPr>
    </w:p>
    <w:p w14:paraId="5C10EFBA" w14:textId="77777777" w:rsidR="00BA2828" w:rsidRPr="00ED34A3" w:rsidRDefault="00BA2828" w:rsidP="00BA2828">
      <w:pPr>
        <w:pStyle w:val="af0"/>
        <w:rPr>
          <w:lang w:val="en-US"/>
        </w:rPr>
      </w:pPr>
    </w:p>
    <w:p w14:paraId="10C989B7" w14:textId="77777777" w:rsidR="00BA2828" w:rsidRPr="005A3FC5" w:rsidRDefault="00BA2828" w:rsidP="00BA2828">
      <w:pPr>
        <w:pStyle w:val="af0"/>
        <w:jc w:val="center"/>
        <w:rPr>
          <w:b/>
          <w:bCs/>
          <w:sz w:val="36"/>
          <w:szCs w:val="36"/>
          <w:lang w:val="en-US"/>
        </w:rPr>
      </w:pPr>
      <w:r w:rsidRPr="00BC37D4">
        <w:rPr>
          <w:b/>
          <w:bCs/>
          <w:sz w:val="36"/>
          <w:szCs w:val="36"/>
          <w:lang w:val="fi-FI"/>
        </w:rPr>
        <w:t>NARVA KESKLINNA KOOL</w:t>
      </w:r>
    </w:p>
    <w:p w14:paraId="1EB4EE79" w14:textId="77777777" w:rsidR="00BA2828" w:rsidRPr="005A3FC5" w:rsidRDefault="00BA2828" w:rsidP="00BA2828">
      <w:pPr>
        <w:rPr>
          <w:lang w:val="en-US"/>
        </w:rPr>
      </w:pPr>
    </w:p>
    <w:p w14:paraId="0AF71EDF" w14:textId="77777777" w:rsidR="00A7543F" w:rsidRDefault="00A7543F">
      <w:pPr>
        <w:rPr>
          <w:lang w:val="ru-RU"/>
        </w:rPr>
      </w:pPr>
    </w:p>
    <w:p w14:paraId="55950DF9" w14:textId="77777777" w:rsidR="00BA2828" w:rsidRPr="00BA2828" w:rsidRDefault="00BA2828" w:rsidP="00BA2828">
      <w:pPr>
        <w:rPr>
          <w:sz w:val="24"/>
          <w:szCs w:val="24"/>
        </w:rPr>
      </w:pPr>
      <w:r w:rsidRPr="00BA2828">
        <w:rPr>
          <w:sz w:val="24"/>
          <w:szCs w:val="24"/>
        </w:rPr>
        <w:t>AS G4S Eesti   </w:t>
      </w:r>
    </w:p>
    <w:p w14:paraId="5245E65E" w14:textId="77777777" w:rsidR="00BA2828" w:rsidRPr="00BA2828" w:rsidRDefault="00BA2828" w:rsidP="00BA2828">
      <w:pPr>
        <w:rPr>
          <w:sz w:val="24"/>
          <w:szCs w:val="24"/>
        </w:rPr>
      </w:pPr>
      <w:r w:rsidRPr="00BA2828">
        <w:rPr>
          <w:sz w:val="24"/>
          <w:szCs w:val="24"/>
        </w:rPr>
        <w:t>Paul Kerese 3</w:t>
      </w:r>
    </w:p>
    <w:p w14:paraId="5EA386FA" w14:textId="77777777" w:rsidR="00BA2828" w:rsidRPr="00BA2828" w:rsidRDefault="00BA2828" w:rsidP="00BA2828">
      <w:pPr>
        <w:rPr>
          <w:sz w:val="24"/>
          <w:szCs w:val="24"/>
        </w:rPr>
      </w:pPr>
      <w:r w:rsidRPr="00BA2828">
        <w:rPr>
          <w:sz w:val="24"/>
          <w:szCs w:val="24"/>
        </w:rPr>
        <w:t>20309 Narva</w:t>
      </w:r>
    </w:p>
    <w:p w14:paraId="427E1510" w14:textId="77777777" w:rsidR="00BA2828" w:rsidRPr="00BA2828" w:rsidRDefault="00BA2828" w:rsidP="00BA2828">
      <w:pPr>
        <w:rPr>
          <w:sz w:val="24"/>
          <w:szCs w:val="24"/>
        </w:rPr>
      </w:pPr>
      <w:hyperlink r:id="rId6" w:tgtFrame="_blank" w:history="1">
        <w:r w:rsidRPr="00BA2828">
          <w:rPr>
            <w:rStyle w:val="ae"/>
            <w:sz w:val="24"/>
            <w:szCs w:val="24"/>
          </w:rPr>
          <w:t>alla.antipenkova@ee.g4s.com</w:t>
        </w:r>
      </w:hyperlink>
    </w:p>
    <w:p w14:paraId="79FAE465" w14:textId="3F43A5C0" w:rsidR="00BA2828" w:rsidRPr="00BA2828" w:rsidRDefault="00BA2828" w:rsidP="00BA2828">
      <w:pPr>
        <w:rPr>
          <w:sz w:val="24"/>
          <w:szCs w:val="24"/>
        </w:rPr>
      </w:pPr>
      <w:hyperlink r:id="rId7" w:tgtFrame="_blank" w:history="1">
        <w:r w:rsidRPr="00BA2828">
          <w:rPr>
            <w:rStyle w:val="ae"/>
            <w:sz w:val="24"/>
            <w:szCs w:val="24"/>
          </w:rPr>
          <w:t>johvi@ee.g4s.com</w:t>
        </w:r>
      </w:hyperlink>
      <w:r w:rsidRPr="00BA2828">
        <w:rPr>
          <w:sz w:val="24"/>
          <w:szCs w:val="24"/>
        </w:rPr>
        <w:t>   </w:t>
      </w:r>
      <w:r w:rsidRPr="00BA2828">
        <w:rPr>
          <w:sz w:val="24"/>
          <w:szCs w:val="24"/>
        </w:rPr>
        <w:tab/>
      </w:r>
      <w:r w:rsidRPr="00BA2828">
        <w:rPr>
          <w:sz w:val="24"/>
          <w:szCs w:val="24"/>
        </w:rPr>
        <w:tab/>
      </w:r>
      <w:r w:rsidRPr="00BA2828">
        <w:rPr>
          <w:sz w:val="24"/>
          <w:szCs w:val="24"/>
        </w:rPr>
        <w:tab/>
      </w:r>
      <w:r w:rsidRPr="00BA2828">
        <w:rPr>
          <w:sz w:val="24"/>
          <w:szCs w:val="24"/>
        </w:rPr>
        <w:tab/>
      </w:r>
      <w:r w:rsidRPr="00BA2828">
        <w:rPr>
          <w:sz w:val="24"/>
          <w:szCs w:val="24"/>
        </w:rPr>
        <w:tab/>
      </w:r>
      <w:r w:rsidRPr="00BA2828">
        <w:rPr>
          <w:sz w:val="24"/>
          <w:szCs w:val="24"/>
        </w:rPr>
        <w:tab/>
        <w:t>02.veebruar 2026 nr 15.3-1/8</w:t>
      </w:r>
    </w:p>
    <w:p w14:paraId="762B7DD7" w14:textId="77777777" w:rsidR="00BA2828" w:rsidRPr="00BA2828" w:rsidRDefault="00BA2828" w:rsidP="00BA2828">
      <w:pPr>
        <w:rPr>
          <w:sz w:val="24"/>
          <w:szCs w:val="24"/>
        </w:rPr>
      </w:pPr>
    </w:p>
    <w:p w14:paraId="53D48D05" w14:textId="77777777" w:rsidR="00BA2828" w:rsidRPr="00BA2828" w:rsidRDefault="00BA2828" w:rsidP="00BA2828">
      <w:pPr>
        <w:rPr>
          <w:sz w:val="24"/>
          <w:szCs w:val="24"/>
        </w:rPr>
      </w:pPr>
    </w:p>
    <w:p w14:paraId="575F6D85" w14:textId="77777777" w:rsidR="00BA2828" w:rsidRPr="00BA2828" w:rsidRDefault="00BA2828" w:rsidP="00BA2828">
      <w:pPr>
        <w:rPr>
          <w:b/>
          <w:bCs/>
          <w:sz w:val="24"/>
          <w:szCs w:val="24"/>
        </w:rPr>
      </w:pPr>
      <w:r w:rsidRPr="00BA2828">
        <w:rPr>
          <w:b/>
          <w:bCs/>
          <w:sz w:val="24"/>
          <w:szCs w:val="24"/>
        </w:rPr>
        <w:t>Lepingu lõpetamise teade</w:t>
      </w:r>
    </w:p>
    <w:p w14:paraId="30166F76" w14:textId="77777777" w:rsidR="00BA2828" w:rsidRDefault="00BA2828" w:rsidP="00BA2828">
      <w:pPr>
        <w:rPr>
          <w:sz w:val="24"/>
          <w:szCs w:val="24"/>
        </w:rPr>
      </w:pPr>
    </w:p>
    <w:p w14:paraId="5F6D9B27" w14:textId="77777777" w:rsidR="00BA2828" w:rsidRPr="00BA2828" w:rsidRDefault="00BA2828" w:rsidP="00BA2828">
      <w:pPr>
        <w:rPr>
          <w:sz w:val="24"/>
          <w:szCs w:val="24"/>
        </w:rPr>
      </w:pPr>
    </w:p>
    <w:p w14:paraId="02F9602F" w14:textId="77777777" w:rsidR="00BA2828" w:rsidRPr="00BA2828" w:rsidRDefault="00BA2828" w:rsidP="00BA2828">
      <w:pPr>
        <w:rPr>
          <w:sz w:val="24"/>
          <w:szCs w:val="24"/>
        </w:rPr>
      </w:pPr>
      <w:r w:rsidRPr="00BA2828">
        <w:rPr>
          <w:sz w:val="24"/>
          <w:szCs w:val="24"/>
        </w:rPr>
        <w:t>Seoses toimunud muudatustega määruses nr 1 </w:t>
      </w:r>
      <w:r w:rsidRPr="00BA2828">
        <w:rPr>
          <w:i/>
          <w:iCs/>
          <w:sz w:val="24"/>
          <w:szCs w:val="24"/>
        </w:rPr>
        <w:t>„Nõuded tulekahjusignalisatsioonisüsteemile ja ehitistele“</w:t>
      </w:r>
      <w:r w:rsidRPr="00BA2828">
        <w:rPr>
          <w:sz w:val="24"/>
          <w:szCs w:val="24"/>
        </w:rPr>
        <w:t>, kooli valduses olev hoone ei ole enam kohustatud automaatselt tulekahjuteateid häirekeskusesse edastama. Määruse muudatus jõustus 10. novembril 2025. Palume lõpetada Häireedastusteenuste osutamine alates 02.märtsist 2026 (lepingu nr THR-06431). </w:t>
      </w:r>
    </w:p>
    <w:p w14:paraId="650785DB" w14:textId="77777777" w:rsidR="00BA2828" w:rsidRPr="00BA2828" w:rsidRDefault="00BA2828" w:rsidP="00BA2828">
      <w:pPr>
        <w:rPr>
          <w:sz w:val="24"/>
          <w:szCs w:val="24"/>
        </w:rPr>
      </w:pPr>
    </w:p>
    <w:p w14:paraId="20C017C3" w14:textId="77777777" w:rsidR="00BA2828" w:rsidRPr="00BA2828" w:rsidRDefault="00BA2828" w:rsidP="00BA2828">
      <w:pPr>
        <w:rPr>
          <w:sz w:val="24"/>
          <w:szCs w:val="24"/>
        </w:rPr>
      </w:pPr>
    </w:p>
    <w:p w14:paraId="67B4EBB8" w14:textId="2FDEC12F" w:rsidR="00BA2828" w:rsidRPr="00BA2828" w:rsidRDefault="00BA2828" w:rsidP="00BA2828">
      <w:pPr>
        <w:rPr>
          <w:sz w:val="24"/>
          <w:szCs w:val="24"/>
        </w:rPr>
      </w:pPr>
      <w:r w:rsidRPr="00BA2828">
        <w:rPr>
          <w:sz w:val="24"/>
          <w:szCs w:val="24"/>
        </w:rPr>
        <w:t>Lugupidamisega</w:t>
      </w:r>
    </w:p>
    <w:p w14:paraId="6AFE09B5" w14:textId="6C5B4DF9" w:rsidR="00BA2828" w:rsidRPr="00BA2828" w:rsidRDefault="00BA2828" w:rsidP="00BA2828">
      <w:pPr>
        <w:rPr>
          <w:i/>
          <w:iCs/>
          <w:sz w:val="24"/>
          <w:szCs w:val="24"/>
        </w:rPr>
      </w:pPr>
      <w:r w:rsidRPr="00BA2828">
        <w:rPr>
          <w:i/>
          <w:iCs/>
          <w:sz w:val="24"/>
          <w:szCs w:val="24"/>
        </w:rPr>
        <w:t>/allkirjastatud digitaalselt/</w:t>
      </w:r>
    </w:p>
    <w:p w14:paraId="62D889EF" w14:textId="77777777" w:rsidR="00BA2828" w:rsidRPr="00BA2828" w:rsidRDefault="00BA2828" w:rsidP="00BA2828">
      <w:pPr>
        <w:rPr>
          <w:sz w:val="24"/>
          <w:szCs w:val="24"/>
        </w:rPr>
      </w:pPr>
    </w:p>
    <w:p w14:paraId="6A49041A" w14:textId="77777777" w:rsidR="00BA2828" w:rsidRDefault="00BA2828" w:rsidP="00BA2828">
      <w:pPr>
        <w:rPr>
          <w:sz w:val="24"/>
          <w:szCs w:val="24"/>
        </w:rPr>
      </w:pPr>
    </w:p>
    <w:p w14:paraId="39BAE21C" w14:textId="77777777" w:rsidR="00BA2828" w:rsidRDefault="00BA2828" w:rsidP="00BA2828">
      <w:pPr>
        <w:rPr>
          <w:sz w:val="24"/>
          <w:szCs w:val="24"/>
        </w:rPr>
      </w:pPr>
    </w:p>
    <w:p w14:paraId="5F299A77" w14:textId="77777777" w:rsidR="00BA2828" w:rsidRDefault="00BA2828" w:rsidP="00BA2828">
      <w:pPr>
        <w:rPr>
          <w:sz w:val="24"/>
          <w:szCs w:val="24"/>
        </w:rPr>
      </w:pPr>
    </w:p>
    <w:p w14:paraId="575A2369" w14:textId="77777777" w:rsidR="00BA2828" w:rsidRPr="00BA2828" w:rsidRDefault="00BA2828" w:rsidP="00BA2828">
      <w:pPr>
        <w:rPr>
          <w:sz w:val="24"/>
          <w:szCs w:val="24"/>
        </w:rPr>
      </w:pPr>
    </w:p>
    <w:p w14:paraId="46EB855E" w14:textId="1B2C7957" w:rsidR="00BA2828" w:rsidRPr="00BA2828" w:rsidRDefault="00BA2828" w:rsidP="00BA2828">
      <w:pPr>
        <w:rPr>
          <w:sz w:val="24"/>
          <w:szCs w:val="24"/>
        </w:rPr>
      </w:pPr>
      <w:r w:rsidRPr="00BA2828">
        <w:rPr>
          <w:sz w:val="24"/>
          <w:szCs w:val="24"/>
        </w:rPr>
        <w:t>Anna Zubova</w:t>
      </w:r>
    </w:p>
    <w:p w14:paraId="392790BF" w14:textId="278AD63C" w:rsidR="00BA2828" w:rsidRPr="00BA2828" w:rsidRDefault="00BA2828" w:rsidP="00BA2828">
      <w:pPr>
        <w:rPr>
          <w:sz w:val="24"/>
          <w:szCs w:val="24"/>
        </w:rPr>
      </w:pPr>
      <w:r w:rsidRPr="00BA2828">
        <w:rPr>
          <w:sz w:val="24"/>
          <w:szCs w:val="24"/>
        </w:rPr>
        <w:t>Narva Kesklinna Kooli direktor</w:t>
      </w:r>
    </w:p>
    <w:sectPr w:rsidR="00BA2828" w:rsidRPr="00BA2828" w:rsidSect="00BA2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1276" w:bottom="1440" w:left="179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08AE" w14:textId="77777777" w:rsidR="00BA2828" w:rsidRDefault="00BA282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E10D" w14:textId="77777777" w:rsidR="00BA2828" w:rsidRPr="000A1159" w:rsidRDefault="00BA2828" w:rsidP="00C95AC5">
    <w:pPr>
      <w:pStyle w:val="ac"/>
      <w:pBdr>
        <w:top w:val="single" w:sz="4" w:space="1" w:color="auto"/>
      </w:pBdr>
      <w:rPr>
        <w:lang w:val="en-US"/>
      </w:rPr>
    </w:pPr>
    <w:r w:rsidRPr="000A1159">
      <w:t>Rg-kood</w:t>
    </w:r>
    <w:r>
      <w:t> </w:t>
    </w:r>
    <w:r w:rsidRPr="000A1159">
      <w:t>75008611</w:t>
    </w:r>
    <w:r w:rsidRPr="003F351C">
      <w:rPr>
        <w:lang w:val="en-US"/>
      </w:rPr>
      <w:t xml:space="preserve"> </w:t>
    </w:r>
    <w:r>
      <w:rPr>
        <w:lang w:val="en-US"/>
      </w:rPr>
      <w:t xml:space="preserve">                                        tel 356 9550                                     a/a </w:t>
    </w:r>
    <w:r w:rsidRPr="000B0C21">
      <w:rPr>
        <w:rStyle w:val="af"/>
        <w:rFonts w:eastAsiaTheme="majorEastAsia"/>
      </w:rPr>
      <w:t>EE272200221013843017</w:t>
    </w:r>
  </w:p>
  <w:p w14:paraId="742DA85B" w14:textId="77777777" w:rsidR="00BA2828" w:rsidRPr="005933B3" w:rsidRDefault="00BA2828" w:rsidP="00C95AC5">
    <w:pPr>
      <w:pStyle w:val="ac"/>
      <w:pBdr>
        <w:top w:val="single" w:sz="4" w:space="1" w:color="auto"/>
      </w:pBdr>
      <w:tabs>
        <w:tab w:val="clear" w:pos="4153"/>
        <w:tab w:val="clear" w:pos="8306"/>
      </w:tabs>
      <w:rPr>
        <w:b/>
        <w:lang w:val="pl-PL"/>
      </w:rPr>
    </w:pPr>
    <w:proofErr w:type="spellStart"/>
    <w:r>
      <w:rPr>
        <w:lang w:val="pl-PL"/>
      </w:rPr>
      <w:t>Puškini</w:t>
    </w:r>
    <w:proofErr w:type="spellEnd"/>
    <w:r w:rsidRPr="005933B3">
      <w:rPr>
        <w:lang w:val="pl-PL"/>
      </w:rPr>
      <w:t xml:space="preserve"> </w:t>
    </w:r>
    <w:r>
      <w:rPr>
        <w:lang w:val="pl-PL"/>
      </w:rPr>
      <w:t>2</w:t>
    </w:r>
    <w:r w:rsidRPr="005933B3">
      <w:rPr>
        <w:lang w:val="pl-PL"/>
      </w:rPr>
      <w:t>9             </w:t>
    </w:r>
    <w:r>
      <w:rPr>
        <w:lang w:val="pl-PL"/>
      </w:rPr>
      <w:t xml:space="preserve">      </w:t>
    </w:r>
    <w:r w:rsidRPr="005933B3">
      <w:rPr>
        <w:lang w:val="pl-PL"/>
      </w:rPr>
      <w:t xml:space="preserve">                                </w:t>
    </w:r>
    <w:r>
      <w:rPr>
        <w:lang w:val="pl-PL"/>
      </w:rPr>
      <w:t xml:space="preserve">         </w:t>
    </w:r>
    <w:r w:rsidRPr="005933B3">
      <w:rPr>
        <w:lang w:val="pl-PL"/>
      </w:rPr>
      <w:t xml:space="preserve">356 9551                                           </w:t>
    </w:r>
    <w:proofErr w:type="spellStart"/>
    <w:r w:rsidRPr="005933B3">
      <w:rPr>
        <w:lang w:val="pl-PL"/>
      </w:rPr>
      <w:t>Swedbank</w:t>
    </w:r>
    <w:proofErr w:type="spellEnd"/>
  </w:p>
  <w:p w14:paraId="16A095FC" w14:textId="77777777" w:rsidR="00BA2828" w:rsidRPr="00AE42BA" w:rsidRDefault="00BA2828" w:rsidP="00C95AC5">
    <w:pPr>
      <w:pStyle w:val="ac"/>
      <w:pBdr>
        <w:top w:val="single" w:sz="4" w:space="1" w:color="auto"/>
      </w:pBdr>
      <w:tabs>
        <w:tab w:val="clear" w:pos="4153"/>
        <w:tab w:val="clear" w:pos="8306"/>
      </w:tabs>
      <w:rPr>
        <w:lang w:val="pl-PL"/>
      </w:rPr>
    </w:pPr>
    <w:r w:rsidRPr="00AE42BA">
      <w:rPr>
        <w:lang w:val="pl-PL"/>
      </w:rPr>
      <w:t>20305 Narva                               e-post </w:t>
    </w:r>
    <w:hyperlink r:id="rId1" w:history="1">
      <w:r w:rsidRPr="004602CB">
        <w:rPr>
          <w:rStyle w:val="ae"/>
          <w:rFonts w:eastAsiaTheme="majorEastAsia"/>
          <w:color w:val="0000CC"/>
          <w:lang w:val="pl-PL"/>
        </w:rPr>
        <w:t>sekretar@kesklinna</w:t>
      </w:r>
    </w:hyperlink>
    <w:r w:rsidRPr="004602CB">
      <w:rPr>
        <w:color w:val="0000CC"/>
        <w:u w:val="single"/>
      </w:rPr>
      <w:t>.edu.ee</w:t>
    </w:r>
  </w:p>
  <w:p w14:paraId="29A69FD1" w14:textId="77777777" w:rsidR="00BA2828" w:rsidRPr="00A07C07" w:rsidRDefault="00BA2828" w:rsidP="00C95AC5">
    <w:pPr>
      <w:pStyle w:val="ac"/>
      <w:pBdr>
        <w:top w:val="single" w:sz="4" w:space="1" w:color="auto"/>
      </w:pBdr>
      <w:tabs>
        <w:tab w:val="clear" w:pos="4153"/>
        <w:tab w:val="clear" w:pos="8306"/>
      </w:tabs>
      <w:rPr>
        <w:lang w:val="pl-PL"/>
      </w:rPr>
    </w:pPr>
    <w:r w:rsidRPr="00A07C07">
      <w:rPr>
        <w:lang w:val="pl-PL"/>
      </w:rPr>
      <w:t>Eesti                                                   web </w:t>
    </w:r>
    <w:r>
      <w:t>http</w:t>
    </w:r>
    <w:r w:rsidRPr="00A07C07">
      <w:rPr>
        <w:lang w:val="pl-PL"/>
      </w:rPr>
      <w:t>://www.kesklinna.edu.ee</w:t>
    </w:r>
  </w:p>
  <w:p w14:paraId="784DE266" w14:textId="77777777" w:rsidR="00BA2828" w:rsidRPr="00C95AC5" w:rsidRDefault="00BA2828" w:rsidP="00C95AC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B2B8" w14:textId="77777777" w:rsidR="00BA2828" w:rsidRDefault="00BA2828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08F0" w14:textId="77777777" w:rsidR="00BA2828" w:rsidRDefault="00BA282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59BD" w14:textId="77777777" w:rsidR="00BA2828" w:rsidRPr="005A3FC5" w:rsidRDefault="00BA2828" w:rsidP="00D77D2B">
    <w:pPr>
      <w:pStyle w:val="af0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78E1" w14:textId="77777777" w:rsidR="00BA2828" w:rsidRDefault="00BA282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28"/>
    <w:rsid w:val="008C2B2A"/>
    <w:rsid w:val="00A7543F"/>
    <w:rsid w:val="00BA2828"/>
    <w:rsid w:val="00FA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BD4E"/>
  <w15:chartTrackingRefBased/>
  <w15:docId w15:val="{3652B884-F60C-49E0-BC80-58E373DE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8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qFormat/>
    <w:rsid w:val="00BA2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8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8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8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8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8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8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8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8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8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8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8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2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28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8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28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28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2828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BA2828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rsid w:val="00BA282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e">
    <w:name w:val="Hyperlink"/>
    <w:rsid w:val="00BA2828"/>
    <w:rPr>
      <w:color w:val="0000FF"/>
      <w:u w:val="single"/>
    </w:rPr>
  </w:style>
  <w:style w:type="character" w:styleId="af">
    <w:name w:val="Strong"/>
    <w:uiPriority w:val="22"/>
    <w:qFormat/>
    <w:rsid w:val="00BA2828"/>
    <w:rPr>
      <w:b/>
      <w:bCs/>
    </w:rPr>
  </w:style>
  <w:style w:type="paragraph" w:styleId="af0">
    <w:name w:val="header"/>
    <w:basedOn w:val="a"/>
    <w:link w:val="af1"/>
    <w:uiPriority w:val="99"/>
    <w:unhideWhenUsed/>
    <w:rsid w:val="00BA2828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A282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BA2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ohvi@ee.g4s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a.antipenkova@ee.g4s.com" TargetMode="External"/><Relationship Id="rId11" Type="http://schemas.openxmlformats.org/officeDocument/2006/relationships/footer" Target="footer2.xm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@kesklin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666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Лена</dc:creator>
  <cp:keywords/>
  <dc:description/>
  <cp:lastModifiedBy>Лена Лена</cp:lastModifiedBy>
  <cp:revision>1</cp:revision>
  <dcterms:created xsi:type="dcterms:W3CDTF">2026-02-02T11:59:00Z</dcterms:created>
  <dcterms:modified xsi:type="dcterms:W3CDTF">2026-02-02T12:03:00Z</dcterms:modified>
</cp:coreProperties>
</file>